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77" w:rsidRDefault="00DB4877" w:rsidP="00DB4877">
      <w:pPr>
        <w:jc w:val="center"/>
      </w:pPr>
      <w:r>
        <w:t>РОССИЙСКАЯ ФЕДЕРАЦИЯ</w:t>
      </w:r>
    </w:p>
    <w:p w:rsidR="00DB4877" w:rsidRDefault="00DB4877" w:rsidP="00DB4877">
      <w:pPr>
        <w:jc w:val="center"/>
      </w:pPr>
      <w:r>
        <w:t>ФЕДЕРАЛЬНЫЙ ЗАКОН</w:t>
      </w:r>
    </w:p>
    <w:p w:rsidR="00DB4877" w:rsidRDefault="00DB4877" w:rsidP="00DB4877">
      <w:pPr>
        <w:jc w:val="center"/>
      </w:pPr>
      <w:r>
        <w:t>«</w:t>
      </w:r>
      <w:r>
        <w:t xml:space="preserve">О внесении изменений в статью 14 Федерального закона </w:t>
      </w:r>
      <w:r>
        <w:t>«</w:t>
      </w:r>
      <w:r>
        <w:t>О защите</w:t>
      </w:r>
      <w:r>
        <w:t xml:space="preserve"> населения и территорий от </w:t>
      </w:r>
      <w:r>
        <w:t>чрезвычайных ситуаций природного и</w:t>
      </w:r>
      <w:r>
        <w:t xml:space="preserve"> </w:t>
      </w:r>
      <w:r>
        <w:t>техногенного характера</w:t>
      </w:r>
      <w:r>
        <w:t>»</w:t>
      </w:r>
      <w:r>
        <w:t xml:space="preserve"> и Федеральный закон</w:t>
      </w:r>
      <w:r>
        <w:t xml:space="preserve"> «</w:t>
      </w:r>
      <w:r>
        <w:t xml:space="preserve">О </w:t>
      </w:r>
      <w:r>
        <w:t>г</w:t>
      </w:r>
      <w:r>
        <w:t>ражданской обороне</w:t>
      </w:r>
      <w:r>
        <w:t>»</w:t>
      </w:r>
    </w:p>
    <w:p w:rsidR="00DB4877" w:rsidRDefault="00DB4877" w:rsidP="00DB4877">
      <w:proofErr w:type="gramStart"/>
      <w:r>
        <w:t>Принят</w:t>
      </w:r>
      <w:proofErr w:type="gramEnd"/>
      <w:r>
        <w:t xml:space="preserve"> Государственной Думой 20 декабря 2013 года</w:t>
      </w:r>
    </w:p>
    <w:p w:rsidR="00DB4877" w:rsidRDefault="00DB4877" w:rsidP="00DB4877">
      <w:proofErr w:type="gramStart"/>
      <w:r>
        <w:t>Одобрен</w:t>
      </w:r>
      <w:proofErr w:type="gramEnd"/>
      <w:r>
        <w:t xml:space="preserve"> Советом Федерации 25 декабря 2013 года</w:t>
      </w:r>
    </w:p>
    <w:p w:rsidR="00DB4877" w:rsidRDefault="00DB4877" w:rsidP="00DB4877"/>
    <w:p w:rsidR="00DB4877" w:rsidRDefault="00DB4877" w:rsidP="00A308A1">
      <w:pPr>
        <w:jc w:val="both"/>
      </w:pPr>
      <w:r>
        <w:t>Статья 1</w:t>
      </w:r>
    </w:p>
    <w:p w:rsidR="00DB4877" w:rsidRDefault="00DB4877" w:rsidP="00A308A1">
      <w:pPr>
        <w:jc w:val="both"/>
      </w:pPr>
      <w:proofErr w:type="gramStart"/>
      <w:r>
        <w:t>Подпункт "г" части первой статьи 14 Федерального закона от 21 декабря 1994 года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2002, N 44, ст. 4294; 2006, N 50, ст. 5284; 2012, N 14, ст. 1549) изложить в следующей редакции:</w:t>
      </w:r>
      <w:proofErr w:type="gramEnd"/>
    </w:p>
    <w:p w:rsidR="00DB4877" w:rsidRDefault="00DB4877" w:rsidP="00A308A1">
      <w:pPr>
        <w:jc w:val="both"/>
      </w:pPr>
      <w:r>
        <w:t>"г)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</w:t>
      </w:r>
      <w:proofErr w:type="gramStart"/>
      <w:r>
        <w:t>;"</w:t>
      </w:r>
      <w:proofErr w:type="gramEnd"/>
      <w:r>
        <w:t>.</w:t>
      </w:r>
    </w:p>
    <w:p w:rsidR="00DB4877" w:rsidRDefault="00DB4877" w:rsidP="00A308A1">
      <w:pPr>
        <w:jc w:val="both"/>
      </w:pPr>
      <w:r>
        <w:t>Статья 2</w:t>
      </w:r>
    </w:p>
    <w:p w:rsidR="00DB4877" w:rsidRDefault="00DB4877" w:rsidP="00A308A1">
      <w:pPr>
        <w:jc w:val="both"/>
      </w:pPr>
      <w:r>
        <w:t>Внести в Федеральный закон от 12 февраля 1998 года N 28-ФЗ "О гражданской обороне" (Собрание законодательства Российской Федерации, 1998, N 7, ст. 799; 2002, N 41, ст. 3970; 2004, N 35, ст. 3607; 2007, N 26, ст. 3076; 2010, N 31, ст. 4192; 2013, N 27, ст. 3450) следующие изменения:</w:t>
      </w:r>
    </w:p>
    <w:p w:rsidR="00DB4877" w:rsidRDefault="00DB4877" w:rsidP="00A308A1">
      <w:pPr>
        <w:jc w:val="both"/>
      </w:pPr>
      <w:r>
        <w:t>1) статью 1 дополнить абзацем следующего содержания:</w:t>
      </w:r>
    </w:p>
    <w:p w:rsidR="00DB4877" w:rsidRDefault="00DB4877" w:rsidP="00A308A1">
      <w:pPr>
        <w:jc w:val="both"/>
      </w:pPr>
      <w:r>
        <w:t>"нештатные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</w:t>
      </w:r>
      <w:proofErr w:type="gramStart"/>
      <w:r>
        <w:t>.";</w:t>
      </w:r>
      <w:proofErr w:type="gramEnd"/>
    </w:p>
    <w:p w:rsidR="00DB4877" w:rsidRDefault="00DB4877" w:rsidP="00A308A1">
      <w:pPr>
        <w:jc w:val="both"/>
      </w:pPr>
      <w:r>
        <w:t>2) абзац третий статьи 7 после слова "включая" дополнить словами "создание и";</w:t>
      </w:r>
    </w:p>
    <w:p w:rsidR="00DB4877" w:rsidRDefault="00DB4877" w:rsidP="00A308A1">
      <w:pPr>
        <w:jc w:val="both"/>
      </w:pPr>
      <w:r>
        <w:t>3) в статье 8:</w:t>
      </w:r>
    </w:p>
    <w:p w:rsidR="00DB4877" w:rsidRDefault="00DB4877" w:rsidP="00A308A1">
      <w:pPr>
        <w:jc w:val="both"/>
      </w:pPr>
      <w:r>
        <w:t>а) абзац третий пункта 1 изложить в следующей редакции:</w:t>
      </w:r>
    </w:p>
    <w:p w:rsidR="00DB4877" w:rsidRDefault="00DB4877" w:rsidP="00A308A1">
      <w:pPr>
        <w:jc w:val="both"/>
      </w:pPr>
      <w:r>
        <w:t>"в пределах своих полномочий создают и поддерживают в состоянии готовности силы и средства гражданской обороны</w:t>
      </w:r>
      <w:proofErr w:type="gramStart"/>
      <w:r>
        <w:t>;"</w:t>
      </w:r>
      <w:proofErr w:type="gramEnd"/>
      <w:r>
        <w:t>;</w:t>
      </w:r>
    </w:p>
    <w:p w:rsidR="00DB4877" w:rsidRDefault="00DB4877" w:rsidP="00A308A1">
      <w:pPr>
        <w:jc w:val="both"/>
      </w:pPr>
      <w:r>
        <w:t>б) пункт 2 дополнить абзацем следующего содержания:</w:t>
      </w:r>
    </w:p>
    <w:p w:rsidR="00DB4877" w:rsidRDefault="00DB4877" w:rsidP="00A308A1">
      <w:pPr>
        <w:jc w:val="both"/>
      </w:pPr>
      <w:r>
        <w:t xml:space="preserve">"в пределах своих полномочий создают и поддерживают в состоянии готовности силы и средства гражданской </w:t>
      </w:r>
      <w:proofErr w:type="spellStart"/>
      <w:r>
        <w:t>обороны</w:t>
      </w:r>
      <w:proofErr w:type="gramStart"/>
      <w:r>
        <w:t>,н</w:t>
      </w:r>
      <w:proofErr w:type="gramEnd"/>
      <w:r>
        <w:t>еобходимые</w:t>
      </w:r>
      <w:proofErr w:type="spellEnd"/>
      <w:r>
        <w:t xml:space="preserve"> для решения вопросов местного значения.";</w:t>
      </w:r>
    </w:p>
    <w:p w:rsidR="00DB4877" w:rsidRDefault="00DB4877" w:rsidP="00A308A1">
      <w:pPr>
        <w:jc w:val="both"/>
      </w:pPr>
      <w:r>
        <w:t>4) в статье 9:</w:t>
      </w:r>
    </w:p>
    <w:p w:rsidR="00DB4877" w:rsidRDefault="00DB4877" w:rsidP="00A308A1">
      <w:pPr>
        <w:jc w:val="both"/>
      </w:pPr>
      <w:r>
        <w:t>а) абзац пятый пункта 1 признать утратившим силу;</w:t>
      </w:r>
    </w:p>
    <w:p w:rsidR="00DB4877" w:rsidRDefault="00DB4877" w:rsidP="00A308A1">
      <w:pPr>
        <w:jc w:val="both"/>
      </w:pPr>
      <w:r>
        <w:lastRenderedPageBreak/>
        <w:t>б) пункт 2 изложить в следующей редакции:</w:t>
      </w:r>
    </w:p>
    <w:p w:rsidR="00DB4877" w:rsidRDefault="00DB4877" w:rsidP="00A308A1">
      <w:pPr>
        <w:jc w:val="both"/>
      </w:pPr>
      <w:r>
        <w:t>"2.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DB4877" w:rsidRDefault="00DB4877" w:rsidP="00A308A1">
      <w:pPr>
        <w:jc w:val="both"/>
      </w:pPr>
      <w:r>
        <w:t xml:space="preserve">Организации, эксплуатирующие опасные производственные объекты I и II классов опасности, особо </w:t>
      </w:r>
      <w:proofErr w:type="spellStart"/>
      <w:proofErr w:type="gramStart"/>
      <w:r>
        <w:t>радиационно</w:t>
      </w:r>
      <w:proofErr w:type="spellEnd"/>
      <w:r>
        <w:t xml:space="preserve"> опасные</w:t>
      </w:r>
      <w:proofErr w:type="gramEnd"/>
      <w:r>
        <w:t xml:space="preserve">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DB4877" w:rsidRDefault="00DB4877" w:rsidP="00A308A1">
      <w:pPr>
        <w:jc w:val="both"/>
      </w:pPr>
      <w: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</w:t>
      </w:r>
      <w:proofErr w:type="gramStart"/>
      <w:r>
        <w:t>.";</w:t>
      </w:r>
      <w:proofErr w:type="gramEnd"/>
    </w:p>
    <w:p w:rsidR="00DB4877" w:rsidRDefault="00DB4877" w:rsidP="00A308A1">
      <w:pPr>
        <w:jc w:val="both"/>
      </w:pPr>
      <w:r>
        <w:t>в) дополнить пунктом 3 следующего содержания:</w:t>
      </w:r>
    </w:p>
    <w:p w:rsidR="00DB4877" w:rsidRDefault="00DB4877" w:rsidP="00A308A1">
      <w:pPr>
        <w:jc w:val="both"/>
      </w:pPr>
      <w:r>
        <w:t xml:space="preserve">"3. Организации, эксплуатирующие опасные производственные объекты I и II классов опасности, особо </w:t>
      </w:r>
      <w:proofErr w:type="spellStart"/>
      <w:proofErr w:type="gramStart"/>
      <w:r>
        <w:t>радиационно</w:t>
      </w:r>
      <w:proofErr w:type="spellEnd"/>
      <w:r>
        <w:t xml:space="preserve"> опасные</w:t>
      </w:r>
      <w:proofErr w:type="gramEnd"/>
      <w:r>
        <w:t xml:space="preserve">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оповещения.";</w:t>
      </w:r>
    </w:p>
    <w:p w:rsidR="00DB4877" w:rsidRDefault="00DB4877" w:rsidP="00A308A1">
      <w:pPr>
        <w:jc w:val="both"/>
      </w:pPr>
      <w:r>
        <w:t>5) в статье 15:</w:t>
      </w:r>
    </w:p>
    <w:p w:rsidR="00DB4877" w:rsidRDefault="00DB4877" w:rsidP="00A308A1">
      <w:pPr>
        <w:jc w:val="both"/>
      </w:pPr>
      <w:r>
        <w:t>а) в пункте 1 слова "подразделения федеральной противопожарной службы" заменить словами "подразделения Государственной противопожарной службы", после слов "спасательные службы</w:t>
      </w:r>
      <w:proofErr w:type="gramStart"/>
      <w:r>
        <w:t>,"</w:t>
      </w:r>
      <w:proofErr w:type="gramEnd"/>
      <w:r>
        <w:t xml:space="preserve"> дополнить словами "нештатные формирования по обеспечению выполнения мероприятий по гражданской обороне,";</w:t>
      </w:r>
    </w:p>
    <w:p w:rsidR="00DB4877" w:rsidRDefault="00DB4877" w:rsidP="00A308A1">
      <w:pPr>
        <w:jc w:val="both"/>
      </w:pPr>
      <w:r>
        <w:t>б) дополнить пунктами 4 и 5 следующего содержания:</w:t>
      </w:r>
    </w:p>
    <w:p w:rsidR="00DB4877" w:rsidRDefault="00DB4877" w:rsidP="00A308A1">
      <w:pPr>
        <w:jc w:val="both"/>
      </w:pPr>
      <w:r>
        <w:t xml:space="preserve">"4. </w:t>
      </w:r>
      <w:proofErr w:type="gramStart"/>
      <w: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DB4877" w:rsidRDefault="00DB4877" w:rsidP="00A308A1">
      <w:pPr>
        <w:jc w:val="both"/>
      </w:pPr>
      <w: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</w:t>
      </w:r>
      <w:proofErr w:type="gramStart"/>
      <w:r>
        <w:t>.".</w:t>
      </w:r>
      <w:proofErr w:type="gramEnd"/>
    </w:p>
    <w:p w:rsidR="00DB4877" w:rsidRPr="00DB4877" w:rsidRDefault="00DB4877" w:rsidP="00DB4877">
      <w:pPr>
        <w:rPr>
          <w:i/>
        </w:rPr>
      </w:pPr>
      <w:r w:rsidRPr="00DB4877">
        <w:rPr>
          <w:i/>
        </w:rPr>
        <w:t>Президент Российской Федерации В.Путин</w:t>
      </w:r>
    </w:p>
    <w:p w:rsidR="00DB4877" w:rsidRPr="00DB4877" w:rsidRDefault="00DB4877" w:rsidP="00DB4877">
      <w:pPr>
        <w:rPr>
          <w:i/>
        </w:rPr>
      </w:pPr>
      <w:r w:rsidRPr="00DB4877">
        <w:rPr>
          <w:i/>
        </w:rPr>
        <w:t>Москва, Кремль</w:t>
      </w:r>
    </w:p>
    <w:p w:rsidR="00DB4877" w:rsidRPr="00DB4877" w:rsidRDefault="00DB4877" w:rsidP="00DB4877">
      <w:pPr>
        <w:rPr>
          <w:i/>
        </w:rPr>
      </w:pPr>
      <w:r w:rsidRPr="00DB4877">
        <w:rPr>
          <w:i/>
        </w:rPr>
        <w:t>28 декабря 2013 года</w:t>
      </w:r>
    </w:p>
    <w:p w:rsidR="008A3B33" w:rsidRPr="00DB4877" w:rsidRDefault="00DB4877" w:rsidP="00DB4877">
      <w:pPr>
        <w:rPr>
          <w:i/>
        </w:rPr>
      </w:pPr>
      <w:r w:rsidRPr="00DB4877">
        <w:rPr>
          <w:i/>
        </w:rPr>
        <w:t>N 404-ФЗ</w:t>
      </w:r>
    </w:p>
    <w:sectPr w:rsidR="008A3B33" w:rsidRPr="00DB4877" w:rsidSect="008A3B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45" w:rsidRDefault="00F66345" w:rsidP="00DB4877">
      <w:pPr>
        <w:spacing w:after="0" w:line="240" w:lineRule="auto"/>
      </w:pPr>
      <w:r>
        <w:separator/>
      </w:r>
    </w:p>
  </w:endnote>
  <w:endnote w:type="continuationSeparator" w:id="0">
    <w:p w:rsidR="00F66345" w:rsidRDefault="00F66345" w:rsidP="00DB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45" w:rsidRDefault="00F66345" w:rsidP="00DB4877">
      <w:pPr>
        <w:spacing w:after="0" w:line="240" w:lineRule="auto"/>
      </w:pPr>
      <w:r>
        <w:separator/>
      </w:r>
    </w:p>
  </w:footnote>
  <w:footnote w:type="continuationSeparator" w:id="0">
    <w:p w:rsidR="00F66345" w:rsidRDefault="00F66345" w:rsidP="00DB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77" w:rsidRDefault="00DB487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-433677</wp:posOffset>
          </wp:positionV>
          <wp:extent cx="7540735" cy="2918128"/>
          <wp:effectExtent l="19050" t="0" r="3065" b="0"/>
          <wp:wrapNone/>
          <wp:docPr id="1" name="Рисунок 0" descr="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370" cy="2918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4877"/>
    <w:rsid w:val="008A3B33"/>
    <w:rsid w:val="00A308A1"/>
    <w:rsid w:val="00AF0E14"/>
    <w:rsid w:val="00DB4877"/>
    <w:rsid w:val="00F6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4877"/>
  </w:style>
  <w:style w:type="paragraph" w:styleId="a5">
    <w:name w:val="footer"/>
    <w:basedOn w:val="a"/>
    <w:link w:val="a6"/>
    <w:uiPriority w:val="99"/>
    <w:semiHidden/>
    <w:unhideWhenUsed/>
    <w:rsid w:val="00DB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4877"/>
  </w:style>
  <w:style w:type="paragraph" w:styleId="a7">
    <w:name w:val="Balloon Text"/>
    <w:basedOn w:val="a"/>
    <w:link w:val="a8"/>
    <w:uiPriority w:val="99"/>
    <w:semiHidden/>
    <w:unhideWhenUsed/>
    <w:rsid w:val="00DB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2014-02-12T16:22:00Z</dcterms:created>
  <dcterms:modified xsi:type="dcterms:W3CDTF">2014-02-12T16:29:00Z</dcterms:modified>
</cp:coreProperties>
</file>